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B8" w:rsidRDefault="006400A7" w:rsidP="006400A7">
      <w:pPr>
        <w:jc w:val="center"/>
      </w:pPr>
      <w:r w:rsidRPr="006400A7">
        <w:rPr>
          <w:b/>
          <w:sz w:val="28"/>
        </w:rPr>
        <w:t>CoVid 19 Contingency Plan</w:t>
      </w:r>
      <w:r w:rsidR="00C940B8" w:rsidRPr="00C940B8">
        <w:t xml:space="preserve"> </w:t>
      </w:r>
    </w:p>
    <w:p w:rsidR="004D7EB1" w:rsidRPr="006400A7" w:rsidRDefault="00C940B8" w:rsidP="006400A7">
      <w:pPr>
        <w:jc w:val="center"/>
        <w:rPr>
          <w:b/>
          <w:sz w:val="28"/>
        </w:rPr>
      </w:pPr>
      <w:r>
        <w:rPr>
          <w:noProof/>
          <w:lang w:eastAsia="en-AU"/>
        </w:rPr>
        <w:drawing>
          <wp:inline distT="0" distB="0" distL="0" distR="0">
            <wp:extent cx="2018470" cy="2105025"/>
            <wp:effectExtent l="0" t="0" r="1270" b="0"/>
            <wp:docPr id="1" name="Picture 1" descr="C:\Users\matt.schembri\AppData\Local\Microsoft\Windows\INetCache\Content.Word\Slogan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.schembri\AppData\Local\Microsoft\Windows\INetCache\Content.Word\SloganLogo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949" cy="210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00A7" w:rsidRDefault="006400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6400A7" w:rsidRPr="006400A7" w:rsidTr="00D026A4">
        <w:tc>
          <w:tcPr>
            <w:tcW w:w="13948" w:type="dxa"/>
            <w:gridSpan w:val="2"/>
          </w:tcPr>
          <w:p w:rsidR="006400A7" w:rsidRPr="006400A7" w:rsidRDefault="006400A7" w:rsidP="006400A7">
            <w:pPr>
              <w:jc w:val="center"/>
              <w:rPr>
                <w:b/>
              </w:rPr>
            </w:pPr>
            <w:r w:rsidRPr="006400A7">
              <w:rPr>
                <w:b/>
              </w:rPr>
              <w:t>CoVid 19 Contingency Plan</w:t>
            </w:r>
          </w:p>
        </w:tc>
      </w:tr>
      <w:tr w:rsidR="006400A7" w:rsidTr="00EC7000">
        <w:tc>
          <w:tcPr>
            <w:tcW w:w="13948" w:type="dxa"/>
            <w:gridSpan w:val="2"/>
          </w:tcPr>
          <w:p w:rsidR="006400A7" w:rsidRDefault="006400A7"/>
        </w:tc>
      </w:tr>
      <w:tr w:rsidR="006400A7" w:rsidRPr="006400A7" w:rsidTr="004B0475">
        <w:tc>
          <w:tcPr>
            <w:tcW w:w="13948" w:type="dxa"/>
            <w:gridSpan w:val="2"/>
          </w:tcPr>
          <w:p w:rsidR="006400A7" w:rsidRPr="006400A7" w:rsidRDefault="006400A7" w:rsidP="00497CAA">
            <w:pPr>
              <w:jc w:val="center"/>
              <w:rPr>
                <w:b/>
              </w:rPr>
            </w:pPr>
            <w:r w:rsidRPr="006400A7">
              <w:rPr>
                <w:b/>
              </w:rPr>
              <w:t>Staff or related parties catch Covid 19</w:t>
            </w:r>
          </w:p>
        </w:tc>
      </w:tr>
      <w:tr w:rsidR="006400A7" w:rsidRPr="006400A7" w:rsidTr="006400A7">
        <w:tc>
          <w:tcPr>
            <w:tcW w:w="6974" w:type="dxa"/>
          </w:tcPr>
          <w:p w:rsidR="006400A7" w:rsidRPr="006400A7" w:rsidRDefault="006400A7">
            <w:pPr>
              <w:rPr>
                <w:b/>
              </w:rPr>
            </w:pPr>
            <w:r w:rsidRPr="006400A7">
              <w:rPr>
                <w:b/>
              </w:rPr>
              <w:t>Possible Action</w:t>
            </w:r>
          </w:p>
        </w:tc>
        <w:tc>
          <w:tcPr>
            <w:tcW w:w="6974" w:type="dxa"/>
          </w:tcPr>
          <w:p w:rsidR="006400A7" w:rsidRPr="006400A7" w:rsidRDefault="006400A7">
            <w:pPr>
              <w:rPr>
                <w:b/>
              </w:rPr>
            </w:pPr>
            <w:r w:rsidRPr="006400A7">
              <w:rPr>
                <w:b/>
              </w:rPr>
              <w:t>Comments</w:t>
            </w:r>
          </w:p>
        </w:tc>
      </w:tr>
      <w:tr w:rsidR="006400A7" w:rsidTr="006400A7">
        <w:tc>
          <w:tcPr>
            <w:tcW w:w="6974" w:type="dxa"/>
          </w:tcPr>
          <w:p w:rsidR="006400A7" w:rsidRDefault="006400A7">
            <w:r>
              <w:t>What will you do if a staff member, or their family or a customer catch COVID-19?</w:t>
            </w:r>
          </w:p>
        </w:tc>
        <w:tc>
          <w:tcPr>
            <w:tcW w:w="6974" w:type="dxa"/>
          </w:tcPr>
          <w:p w:rsidR="006400A7" w:rsidRDefault="006400A7"/>
        </w:tc>
      </w:tr>
      <w:tr w:rsidR="006400A7" w:rsidTr="006400A7">
        <w:tc>
          <w:tcPr>
            <w:tcW w:w="6974" w:type="dxa"/>
          </w:tcPr>
          <w:p w:rsidR="006400A7" w:rsidRDefault="006400A7">
            <w:r>
              <w:t>How will you inform other staff and others that may be exposed to the risk of infection?</w:t>
            </w:r>
          </w:p>
        </w:tc>
        <w:tc>
          <w:tcPr>
            <w:tcW w:w="6974" w:type="dxa"/>
          </w:tcPr>
          <w:p w:rsidR="006400A7" w:rsidRDefault="006400A7"/>
        </w:tc>
      </w:tr>
      <w:tr w:rsidR="006400A7" w:rsidTr="006400A7">
        <w:tc>
          <w:tcPr>
            <w:tcW w:w="6974" w:type="dxa"/>
          </w:tcPr>
          <w:p w:rsidR="006400A7" w:rsidRDefault="006400A7">
            <w:r>
              <w:t>How will you reduce the risk of others becoming infected, such as closing the premises and cleaning?</w:t>
            </w:r>
          </w:p>
        </w:tc>
        <w:tc>
          <w:tcPr>
            <w:tcW w:w="6974" w:type="dxa"/>
          </w:tcPr>
          <w:p w:rsidR="006400A7" w:rsidRDefault="006400A7"/>
        </w:tc>
      </w:tr>
      <w:tr w:rsidR="006400A7" w:rsidTr="006400A7">
        <w:tc>
          <w:tcPr>
            <w:tcW w:w="6974" w:type="dxa"/>
          </w:tcPr>
          <w:p w:rsidR="006400A7" w:rsidRDefault="006400A7">
            <w:r>
              <w:t>How will you monitor the health of others that may be exposed?</w:t>
            </w:r>
          </w:p>
        </w:tc>
        <w:tc>
          <w:tcPr>
            <w:tcW w:w="6974" w:type="dxa"/>
          </w:tcPr>
          <w:p w:rsidR="006400A7" w:rsidRDefault="006400A7"/>
        </w:tc>
      </w:tr>
      <w:tr w:rsidR="006400A7" w:rsidTr="006400A7">
        <w:tc>
          <w:tcPr>
            <w:tcW w:w="6974" w:type="dxa"/>
          </w:tcPr>
          <w:p w:rsidR="006400A7" w:rsidRDefault="006400A7">
            <w:r>
              <w:t>How will you continue operating your business, if at all? Can you operate from home or alternative locations?</w:t>
            </w:r>
          </w:p>
        </w:tc>
        <w:tc>
          <w:tcPr>
            <w:tcW w:w="6974" w:type="dxa"/>
          </w:tcPr>
          <w:p w:rsidR="006400A7" w:rsidRDefault="006400A7"/>
        </w:tc>
      </w:tr>
      <w:tr w:rsidR="006400A7" w:rsidTr="006400A7">
        <w:tc>
          <w:tcPr>
            <w:tcW w:w="6974" w:type="dxa"/>
          </w:tcPr>
          <w:p w:rsidR="006400A7" w:rsidRDefault="006400A7">
            <w:r>
              <w:t>How will you respond to customers not consuming your goods or services for fear of catching the virus?</w:t>
            </w:r>
          </w:p>
        </w:tc>
        <w:tc>
          <w:tcPr>
            <w:tcW w:w="6974" w:type="dxa"/>
          </w:tcPr>
          <w:p w:rsidR="006400A7" w:rsidRDefault="006400A7"/>
        </w:tc>
      </w:tr>
      <w:tr w:rsidR="006400A7" w:rsidTr="001A627C">
        <w:tc>
          <w:tcPr>
            <w:tcW w:w="13948" w:type="dxa"/>
            <w:gridSpan w:val="2"/>
          </w:tcPr>
          <w:p w:rsidR="006400A7" w:rsidRDefault="006400A7"/>
        </w:tc>
      </w:tr>
      <w:tr w:rsidR="006400A7" w:rsidTr="0076136D">
        <w:tc>
          <w:tcPr>
            <w:tcW w:w="13948" w:type="dxa"/>
            <w:gridSpan w:val="2"/>
          </w:tcPr>
          <w:p w:rsidR="006400A7" w:rsidRPr="006400A7" w:rsidRDefault="006400A7" w:rsidP="004D3C74">
            <w:pPr>
              <w:jc w:val="center"/>
              <w:rPr>
                <w:b/>
              </w:rPr>
            </w:pPr>
            <w:r w:rsidRPr="006400A7">
              <w:rPr>
                <w:b/>
              </w:rPr>
              <w:lastRenderedPageBreak/>
              <w:t>Staffing arrangements</w:t>
            </w:r>
          </w:p>
        </w:tc>
      </w:tr>
      <w:tr w:rsidR="006400A7" w:rsidTr="006400A7">
        <w:tc>
          <w:tcPr>
            <w:tcW w:w="6974" w:type="dxa"/>
          </w:tcPr>
          <w:p w:rsidR="006400A7" w:rsidRDefault="006400A7">
            <w:r w:rsidRPr="006400A7">
              <w:rPr>
                <w:b/>
              </w:rPr>
              <w:t>Possible Action</w:t>
            </w:r>
          </w:p>
        </w:tc>
        <w:tc>
          <w:tcPr>
            <w:tcW w:w="6974" w:type="dxa"/>
          </w:tcPr>
          <w:p w:rsidR="006400A7" w:rsidRPr="006400A7" w:rsidRDefault="006400A7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6400A7" w:rsidTr="006400A7">
        <w:tc>
          <w:tcPr>
            <w:tcW w:w="6974" w:type="dxa"/>
          </w:tcPr>
          <w:p w:rsidR="006400A7" w:rsidRPr="006400A7" w:rsidRDefault="006400A7">
            <w:pPr>
              <w:rPr>
                <w:b/>
              </w:rPr>
            </w:pPr>
            <w:r>
              <w:t>Can you and your staff work remotely? If so, test.</w:t>
            </w:r>
          </w:p>
        </w:tc>
        <w:tc>
          <w:tcPr>
            <w:tcW w:w="6974" w:type="dxa"/>
          </w:tcPr>
          <w:p w:rsidR="006400A7" w:rsidRDefault="006400A7">
            <w:pPr>
              <w:rPr>
                <w:b/>
              </w:rPr>
            </w:pPr>
          </w:p>
        </w:tc>
      </w:tr>
      <w:tr w:rsidR="006400A7" w:rsidTr="006400A7">
        <w:tc>
          <w:tcPr>
            <w:tcW w:w="6974" w:type="dxa"/>
          </w:tcPr>
          <w:p w:rsidR="006400A7" w:rsidRDefault="006400A7">
            <w:r>
              <w:t>Make sure staff that can work from home, take the equipment (such as a laptop) they need to work from home, with them every night in case you have to close your premises at short notice.</w:t>
            </w:r>
          </w:p>
        </w:tc>
        <w:tc>
          <w:tcPr>
            <w:tcW w:w="6974" w:type="dxa"/>
          </w:tcPr>
          <w:p w:rsidR="006400A7" w:rsidRDefault="006400A7">
            <w:pPr>
              <w:rPr>
                <w:b/>
              </w:rPr>
            </w:pPr>
          </w:p>
        </w:tc>
      </w:tr>
      <w:tr w:rsidR="006400A7" w:rsidTr="006400A7">
        <w:tc>
          <w:tcPr>
            <w:tcW w:w="6974" w:type="dxa"/>
          </w:tcPr>
          <w:p w:rsidR="006400A7" w:rsidRDefault="006400A7">
            <w:r>
              <w:t>Do you have the support systems in place to assist staff working from home, including technology support and appropriate cybersecurity?</w:t>
            </w:r>
          </w:p>
        </w:tc>
        <w:tc>
          <w:tcPr>
            <w:tcW w:w="6974" w:type="dxa"/>
          </w:tcPr>
          <w:p w:rsidR="006400A7" w:rsidRDefault="006400A7">
            <w:pPr>
              <w:rPr>
                <w:b/>
              </w:rPr>
            </w:pPr>
          </w:p>
        </w:tc>
      </w:tr>
      <w:tr w:rsidR="006400A7" w:rsidTr="006400A7">
        <w:tc>
          <w:tcPr>
            <w:tcW w:w="6974" w:type="dxa"/>
          </w:tcPr>
          <w:p w:rsidR="006400A7" w:rsidRDefault="006400A7">
            <w:r>
              <w:t>Update your work from home protocols to factor in security risks.</w:t>
            </w:r>
          </w:p>
        </w:tc>
        <w:tc>
          <w:tcPr>
            <w:tcW w:w="6974" w:type="dxa"/>
          </w:tcPr>
          <w:p w:rsidR="006400A7" w:rsidRDefault="006400A7">
            <w:pPr>
              <w:rPr>
                <w:b/>
              </w:rPr>
            </w:pPr>
          </w:p>
        </w:tc>
      </w:tr>
      <w:tr w:rsidR="006400A7" w:rsidTr="006400A7">
        <w:tc>
          <w:tcPr>
            <w:tcW w:w="6974" w:type="dxa"/>
          </w:tcPr>
          <w:p w:rsidR="006400A7" w:rsidRDefault="006400A7">
            <w:r>
              <w:t>Do you need to invest in any technology to allow staff to work remotely?</w:t>
            </w:r>
          </w:p>
        </w:tc>
        <w:tc>
          <w:tcPr>
            <w:tcW w:w="6974" w:type="dxa"/>
          </w:tcPr>
          <w:p w:rsidR="006400A7" w:rsidRDefault="006400A7">
            <w:pPr>
              <w:rPr>
                <w:b/>
              </w:rPr>
            </w:pPr>
          </w:p>
        </w:tc>
      </w:tr>
      <w:tr w:rsidR="006400A7" w:rsidTr="006400A7">
        <w:tc>
          <w:tcPr>
            <w:tcW w:w="6974" w:type="dxa"/>
          </w:tcPr>
          <w:p w:rsidR="006400A7" w:rsidRDefault="006400A7">
            <w:r>
              <w:t>If staff cannot work remotely and there is no work for them, can they take leave and/or undertake [online] training courses?</w:t>
            </w:r>
          </w:p>
        </w:tc>
        <w:tc>
          <w:tcPr>
            <w:tcW w:w="6974" w:type="dxa"/>
          </w:tcPr>
          <w:p w:rsidR="006400A7" w:rsidRDefault="006400A7">
            <w:pPr>
              <w:rPr>
                <w:b/>
              </w:rPr>
            </w:pPr>
          </w:p>
        </w:tc>
      </w:tr>
      <w:tr w:rsidR="006400A7" w:rsidTr="006400A7">
        <w:tc>
          <w:tcPr>
            <w:tcW w:w="6974" w:type="dxa"/>
          </w:tcPr>
          <w:p w:rsidR="006400A7" w:rsidRDefault="006400A7">
            <w:r>
              <w:t>Consider developing a special roster so that critical staff are always available to keep essential business systems and processes running, and/or that you have a skeleton staff on site.</w:t>
            </w:r>
          </w:p>
        </w:tc>
        <w:tc>
          <w:tcPr>
            <w:tcW w:w="6974" w:type="dxa"/>
          </w:tcPr>
          <w:p w:rsidR="006400A7" w:rsidRDefault="006400A7">
            <w:pPr>
              <w:rPr>
                <w:b/>
              </w:rPr>
            </w:pPr>
          </w:p>
        </w:tc>
      </w:tr>
      <w:tr w:rsidR="006400A7" w:rsidTr="006400A7">
        <w:tc>
          <w:tcPr>
            <w:tcW w:w="6974" w:type="dxa"/>
          </w:tcPr>
          <w:p w:rsidR="006400A7" w:rsidRDefault="006400A7">
            <w:r>
              <w:t>Have you revisited staff travel plans and their attendance at events?</w:t>
            </w:r>
          </w:p>
        </w:tc>
        <w:tc>
          <w:tcPr>
            <w:tcW w:w="6974" w:type="dxa"/>
          </w:tcPr>
          <w:p w:rsidR="006400A7" w:rsidRDefault="006400A7">
            <w:pPr>
              <w:rPr>
                <w:b/>
              </w:rPr>
            </w:pPr>
          </w:p>
        </w:tc>
      </w:tr>
      <w:tr w:rsidR="006400A7" w:rsidTr="006400A7">
        <w:tc>
          <w:tcPr>
            <w:tcW w:w="6974" w:type="dxa"/>
          </w:tcPr>
          <w:p w:rsidR="006400A7" w:rsidRDefault="006400A7">
            <w:r>
              <w:t>What arrangements have you put in place to reduce the risk of staff becoming infected, especially staff working in your premises? This could include things such as hand sanitisers</w:t>
            </w:r>
            <w:r>
              <w:t>.</w:t>
            </w:r>
          </w:p>
        </w:tc>
        <w:tc>
          <w:tcPr>
            <w:tcW w:w="6974" w:type="dxa"/>
          </w:tcPr>
          <w:p w:rsidR="006400A7" w:rsidRDefault="006400A7">
            <w:pPr>
              <w:rPr>
                <w:b/>
              </w:rPr>
            </w:pPr>
          </w:p>
        </w:tc>
      </w:tr>
      <w:tr w:rsidR="006400A7" w:rsidTr="006400A7">
        <w:tc>
          <w:tcPr>
            <w:tcW w:w="6974" w:type="dxa"/>
          </w:tcPr>
          <w:p w:rsidR="006400A7" w:rsidRDefault="006400A7">
            <w:r>
              <w:t>Ensure regular communication with staff, including regular check ins on their health and the health of their family.</w:t>
            </w:r>
          </w:p>
        </w:tc>
        <w:tc>
          <w:tcPr>
            <w:tcW w:w="6974" w:type="dxa"/>
          </w:tcPr>
          <w:p w:rsidR="006400A7" w:rsidRDefault="006400A7">
            <w:pPr>
              <w:rPr>
                <w:b/>
              </w:rPr>
            </w:pPr>
          </w:p>
        </w:tc>
      </w:tr>
      <w:tr w:rsidR="006400A7" w:rsidTr="006400A7">
        <w:tc>
          <w:tcPr>
            <w:tcW w:w="6974" w:type="dxa"/>
          </w:tcPr>
          <w:p w:rsidR="006400A7" w:rsidRDefault="006400A7">
            <w:r>
              <w:t>Update your staff records to ensure contact details are correct.</w:t>
            </w:r>
          </w:p>
        </w:tc>
        <w:tc>
          <w:tcPr>
            <w:tcW w:w="6974" w:type="dxa"/>
          </w:tcPr>
          <w:p w:rsidR="006400A7" w:rsidRDefault="006400A7">
            <w:pPr>
              <w:rPr>
                <w:b/>
              </w:rPr>
            </w:pPr>
          </w:p>
        </w:tc>
      </w:tr>
      <w:tr w:rsidR="00C940B8" w:rsidTr="00216A61">
        <w:tc>
          <w:tcPr>
            <w:tcW w:w="13948" w:type="dxa"/>
            <w:gridSpan w:val="2"/>
          </w:tcPr>
          <w:p w:rsidR="00C940B8" w:rsidRDefault="00C940B8">
            <w:pPr>
              <w:rPr>
                <w:b/>
              </w:rPr>
            </w:pPr>
          </w:p>
        </w:tc>
      </w:tr>
      <w:tr w:rsidR="004D3C74" w:rsidTr="003F7F2A">
        <w:tc>
          <w:tcPr>
            <w:tcW w:w="13948" w:type="dxa"/>
            <w:gridSpan w:val="2"/>
          </w:tcPr>
          <w:p w:rsidR="004D3C74" w:rsidRDefault="004D3C74" w:rsidP="004D3C74">
            <w:pPr>
              <w:jc w:val="center"/>
              <w:rPr>
                <w:b/>
              </w:rPr>
            </w:pPr>
            <w:r w:rsidRPr="006400A7">
              <w:rPr>
                <w:b/>
              </w:rPr>
              <w:t>Supply Chain Distributions</w:t>
            </w:r>
          </w:p>
        </w:tc>
      </w:tr>
      <w:tr w:rsidR="006400A7" w:rsidTr="006400A7">
        <w:tc>
          <w:tcPr>
            <w:tcW w:w="6974" w:type="dxa"/>
          </w:tcPr>
          <w:p w:rsidR="006400A7" w:rsidRPr="006400A7" w:rsidRDefault="006400A7">
            <w:pPr>
              <w:rPr>
                <w:b/>
              </w:rPr>
            </w:pPr>
            <w:r>
              <w:rPr>
                <w:b/>
              </w:rPr>
              <w:t>Possible Action</w:t>
            </w:r>
          </w:p>
        </w:tc>
        <w:tc>
          <w:tcPr>
            <w:tcW w:w="6974" w:type="dxa"/>
          </w:tcPr>
          <w:p w:rsidR="006400A7" w:rsidRDefault="006400A7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6400A7" w:rsidTr="006400A7">
        <w:tc>
          <w:tcPr>
            <w:tcW w:w="6974" w:type="dxa"/>
          </w:tcPr>
          <w:p w:rsidR="006400A7" w:rsidRDefault="006400A7">
            <w:pPr>
              <w:rPr>
                <w:b/>
              </w:rPr>
            </w:pPr>
            <w:r>
              <w:t>Ask your suppliers whether they expect the crisis will impact their ability to supply your needs.</w:t>
            </w:r>
          </w:p>
        </w:tc>
        <w:tc>
          <w:tcPr>
            <w:tcW w:w="6974" w:type="dxa"/>
          </w:tcPr>
          <w:p w:rsidR="006400A7" w:rsidRDefault="006400A7">
            <w:pPr>
              <w:rPr>
                <w:b/>
              </w:rPr>
            </w:pPr>
          </w:p>
        </w:tc>
      </w:tr>
      <w:tr w:rsidR="006400A7" w:rsidTr="006400A7">
        <w:tc>
          <w:tcPr>
            <w:tcW w:w="6974" w:type="dxa"/>
          </w:tcPr>
          <w:p w:rsidR="006400A7" w:rsidRDefault="006400A7">
            <w:r>
              <w:t>Establish relationships with alternative suppliers and test how quickly they can meet your requirements. Start price negotiations early.</w:t>
            </w:r>
          </w:p>
        </w:tc>
        <w:tc>
          <w:tcPr>
            <w:tcW w:w="6974" w:type="dxa"/>
          </w:tcPr>
          <w:p w:rsidR="006400A7" w:rsidRDefault="006400A7">
            <w:pPr>
              <w:rPr>
                <w:b/>
              </w:rPr>
            </w:pPr>
          </w:p>
        </w:tc>
      </w:tr>
      <w:tr w:rsidR="006400A7" w:rsidTr="006400A7">
        <w:tc>
          <w:tcPr>
            <w:tcW w:w="6974" w:type="dxa"/>
          </w:tcPr>
          <w:p w:rsidR="006400A7" w:rsidRDefault="006400A7">
            <w:r>
              <w:t>Look for local alternative suppliers, even if more expensive.</w:t>
            </w:r>
          </w:p>
        </w:tc>
        <w:tc>
          <w:tcPr>
            <w:tcW w:w="6974" w:type="dxa"/>
          </w:tcPr>
          <w:p w:rsidR="006400A7" w:rsidRDefault="006400A7">
            <w:pPr>
              <w:rPr>
                <w:b/>
              </w:rPr>
            </w:pPr>
          </w:p>
        </w:tc>
      </w:tr>
      <w:tr w:rsidR="006400A7" w:rsidTr="006400A7">
        <w:tc>
          <w:tcPr>
            <w:tcW w:w="6974" w:type="dxa"/>
          </w:tcPr>
          <w:p w:rsidR="006400A7" w:rsidRDefault="006400A7">
            <w:r>
              <w:lastRenderedPageBreak/>
              <w:t>• If you intend to reduce orders over the crisis, inform your suppliers and check your supply contracts to see in what circumstances you can cancel orders if necessary.</w:t>
            </w:r>
          </w:p>
        </w:tc>
        <w:tc>
          <w:tcPr>
            <w:tcW w:w="6974" w:type="dxa"/>
          </w:tcPr>
          <w:p w:rsidR="006400A7" w:rsidRDefault="006400A7">
            <w:pPr>
              <w:rPr>
                <w:b/>
              </w:rPr>
            </w:pPr>
          </w:p>
        </w:tc>
      </w:tr>
      <w:tr w:rsidR="00C940B8" w:rsidTr="00955FA4">
        <w:tc>
          <w:tcPr>
            <w:tcW w:w="13948" w:type="dxa"/>
            <w:gridSpan w:val="2"/>
          </w:tcPr>
          <w:p w:rsidR="00C940B8" w:rsidRDefault="00C940B8">
            <w:pPr>
              <w:rPr>
                <w:b/>
              </w:rPr>
            </w:pPr>
          </w:p>
        </w:tc>
      </w:tr>
      <w:tr w:rsidR="004D3C74" w:rsidTr="00EB4D2B">
        <w:tc>
          <w:tcPr>
            <w:tcW w:w="13948" w:type="dxa"/>
            <w:gridSpan w:val="2"/>
          </w:tcPr>
          <w:p w:rsidR="004D3C74" w:rsidRDefault="004D3C74" w:rsidP="004D3C74">
            <w:pPr>
              <w:jc w:val="center"/>
              <w:rPr>
                <w:b/>
              </w:rPr>
            </w:pPr>
            <w:r w:rsidRPr="006400A7">
              <w:rPr>
                <w:b/>
              </w:rPr>
              <w:t>Customers</w:t>
            </w:r>
          </w:p>
        </w:tc>
      </w:tr>
      <w:tr w:rsidR="006400A7" w:rsidTr="006400A7">
        <w:tc>
          <w:tcPr>
            <w:tcW w:w="6974" w:type="dxa"/>
          </w:tcPr>
          <w:p w:rsidR="006400A7" w:rsidRPr="006400A7" w:rsidRDefault="006400A7">
            <w:pPr>
              <w:rPr>
                <w:b/>
              </w:rPr>
            </w:pPr>
            <w:r>
              <w:rPr>
                <w:b/>
              </w:rPr>
              <w:t>Possible Action</w:t>
            </w:r>
          </w:p>
        </w:tc>
        <w:tc>
          <w:tcPr>
            <w:tcW w:w="6974" w:type="dxa"/>
          </w:tcPr>
          <w:p w:rsidR="006400A7" w:rsidRPr="006400A7" w:rsidRDefault="006400A7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6400A7" w:rsidTr="006400A7">
        <w:tc>
          <w:tcPr>
            <w:tcW w:w="6974" w:type="dxa"/>
          </w:tcPr>
          <w:p w:rsidR="006400A7" w:rsidRDefault="006400A7">
            <w:pPr>
              <w:rPr>
                <w:b/>
              </w:rPr>
            </w:pPr>
            <w:r>
              <w:t>If you have received orders that you cannot fill, tell the customers as soon as possible and help them find alternative suppliers.</w:t>
            </w:r>
          </w:p>
        </w:tc>
        <w:tc>
          <w:tcPr>
            <w:tcW w:w="6974" w:type="dxa"/>
          </w:tcPr>
          <w:p w:rsidR="006400A7" w:rsidRDefault="006400A7">
            <w:pPr>
              <w:rPr>
                <w:b/>
              </w:rPr>
            </w:pPr>
          </w:p>
        </w:tc>
      </w:tr>
      <w:tr w:rsidR="006400A7" w:rsidTr="006400A7">
        <w:tc>
          <w:tcPr>
            <w:tcW w:w="6974" w:type="dxa"/>
          </w:tcPr>
          <w:p w:rsidR="006400A7" w:rsidRDefault="006400A7">
            <w:r>
              <w:t>If they are debtors, ask them when they expect to pay you.</w:t>
            </w:r>
          </w:p>
        </w:tc>
        <w:tc>
          <w:tcPr>
            <w:tcW w:w="6974" w:type="dxa"/>
          </w:tcPr>
          <w:p w:rsidR="006400A7" w:rsidRDefault="006400A7">
            <w:pPr>
              <w:rPr>
                <w:b/>
              </w:rPr>
            </w:pPr>
          </w:p>
        </w:tc>
      </w:tr>
      <w:tr w:rsidR="006400A7" w:rsidTr="006400A7">
        <w:tc>
          <w:tcPr>
            <w:tcW w:w="6974" w:type="dxa"/>
          </w:tcPr>
          <w:p w:rsidR="006400A7" w:rsidRDefault="006400A7">
            <w:r>
              <w:t>Make it known to existing customers that you are open for business.</w:t>
            </w:r>
          </w:p>
        </w:tc>
        <w:tc>
          <w:tcPr>
            <w:tcW w:w="6974" w:type="dxa"/>
          </w:tcPr>
          <w:p w:rsidR="006400A7" w:rsidRDefault="006400A7">
            <w:pPr>
              <w:rPr>
                <w:b/>
              </w:rPr>
            </w:pPr>
          </w:p>
        </w:tc>
      </w:tr>
      <w:tr w:rsidR="006400A7" w:rsidTr="006400A7">
        <w:tc>
          <w:tcPr>
            <w:tcW w:w="6974" w:type="dxa"/>
          </w:tcPr>
          <w:p w:rsidR="006400A7" w:rsidRDefault="006400A7">
            <w:r>
              <w:t>Providing incentives for existing customers to introduce their family and friends to your business.</w:t>
            </w:r>
          </w:p>
        </w:tc>
        <w:tc>
          <w:tcPr>
            <w:tcW w:w="6974" w:type="dxa"/>
          </w:tcPr>
          <w:p w:rsidR="006400A7" w:rsidRDefault="006400A7">
            <w:pPr>
              <w:rPr>
                <w:b/>
              </w:rPr>
            </w:pPr>
          </w:p>
        </w:tc>
      </w:tr>
      <w:tr w:rsidR="006400A7" w:rsidTr="006400A7">
        <w:tc>
          <w:tcPr>
            <w:tcW w:w="6974" w:type="dxa"/>
          </w:tcPr>
          <w:p w:rsidR="006400A7" w:rsidRDefault="006400A7">
            <w:r>
              <w:t>Do you need to cancel events for customers?</w:t>
            </w:r>
          </w:p>
        </w:tc>
        <w:tc>
          <w:tcPr>
            <w:tcW w:w="6974" w:type="dxa"/>
          </w:tcPr>
          <w:p w:rsidR="006400A7" w:rsidRDefault="006400A7">
            <w:pPr>
              <w:rPr>
                <w:b/>
              </w:rPr>
            </w:pPr>
          </w:p>
        </w:tc>
      </w:tr>
      <w:tr w:rsidR="006400A7" w:rsidTr="006400A7">
        <w:tc>
          <w:tcPr>
            <w:tcW w:w="6974" w:type="dxa"/>
          </w:tcPr>
          <w:p w:rsidR="006400A7" w:rsidRDefault="006400A7">
            <w:r>
              <w:t>Make sure your premises are clean and hygienic for customers. For example, have hand sanitiser readily available.</w:t>
            </w:r>
          </w:p>
        </w:tc>
        <w:tc>
          <w:tcPr>
            <w:tcW w:w="6974" w:type="dxa"/>
          </w:tcPr>
          <w:p w:rsidR="006400A7" w:rsidRDefault="006400A7">
            <w:pPr>
              <w:rPr>
                <w:b/>
              </w:rPr>
            </w:pPr>
          </w:p>
        </w:tc>
      </w:tr>
      <w:tr w:rsidR="006400A7" w:rsidTr="006400A7">
        <w:tc>
          <w:tcPr>
            <w:tcW w:w="6974" w:type="dxa"/>
          </w:tcPr>
          <w:p w:rsidR="006400A7" w:rsidRDefault="006400A7">
            <w:r>
              <w:t>If necessary, update your sales contracts to reduce the risk of customers cancelling sales unnecessarily.</w:t>
            </w:r>
          </w:p>
        </w:tc>
        <w:tc>
          <w:tcPr>
            <w:tcW w:w="6974" w:type="dxa"/>
          </w:tcPr>
          <w:p w:rsidR="006400A7" w:rsidRDefault="006400A7">
            <w:pPr>
              <w:rPr>
                <w:b/>
              </w:rPr>
            </w:pPr>
          </w:p>
        </w:tc>
      </w:tr>
      <w:tr w:rsidR="00C940B8" w:rsidTr="006C48EB">
        <w:tc>
          <w:tcPr>
            <w:tcW w:w="13948" w:type="dxa"/>
            <w:gridSpan w:val="2"/>
          </w:tcPr>
          <w:p w:rsidR="00C940B8" w:rsidRDefault="00C940B8">
            <w:pPr>
              <w:rPr>
                <w:b/>
              </w:rPr>
            </w:pPr>
          </w:p>
        </w:tc>
      </w:tr>
      <w:tr w:rsidR="004D3C74" w:rsidTr="00C2254D">
        <w:tc>
          <w:tcPr>
            <w:tcW w:w="13948" w:type="dxa"/>
            <w:gridSpan w:val="2"/>
          </w:tcPr>
          <w:p w:rsidR="004D3C74" w:rsidRDefault="004D3C74" w:rsidP="004D3C74">
            <w:pPr>
              <w:jc w:val="center"/>
              <w:rPr>
                <w:b/>
              </w:rPr>
            </w:pPr>
            <w:r>
              <w:rPr>
                <w:b/>
              </w:rPr>
              <w:t>Implementing the plan</w:t>
            </w:r>
          </w:p>
        </w:tc>
      </w:tr>
      <w:tr w:rsidR="006400A7" w:rsidTr="006400A7">
        <w:tc>
          <w:tcPr>
            <w:tcW w:w="6974" w:type="dxa"/>
          </w:tcPr>
          <w:p w:rsidR="006400A7" w:rsidRDefault="006400A7">
            <w:pPr>
              <w:rPr>
                <w:b/>
              </w:rPr>
            </w:pPr>
            <w:r>
              <w:rPr>
                <w:b/>
              </w:rPr>
              <w:t>Possible Action</w:t>
            </w:r>
          </w:p>
        </w:tc>
        <w:tc>
          <w:tcPr>
            <w:tcW w:w="6974" w:type="dxa"/>
          </w:tcPr>
          <w:p w:rsidR="006400A7" w:rsidRDefault="006400A7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6400A7" w:rsidTr="006400A7">
        <w:tc>
          <w:tcPr>
            <w:tcW w:w="6974" w:type="dxa"/>
          </w:tcPr>
          <w:p w:rsidR="006400A7" w:rsidRDefault="006400A7">
            <w:pPr>
              <w:rPr>
                <w:b/>
              </w:rPr>
            </w:pPr>
            <w:r>
              <w:t>Consider establishing a CoVid</w:t>
            </w:r>
            <w:r>
              <w:t>-19 response team to assist you manage through the crisis and the recovery.</w:t>
            </w:r>
          </w:p>
        </w:tc>
        <w:tc>
          <w:tcPr>
            <w:tcW w:w="6974" w:type="dxa"/>
          </w:tcPr>
          <w:p w:rsidR="006400A7" w:rsidRDefault="006400A7">
            <w:pPr>
              <w:rPr>
                <w:b/>
              </w:rPr>
            </w:pPr>
          </w:p>
        </w:tc>
      </w:tr>
      <w:tr w:rsidR="006400A7" w:rsidTr="006400A7">
        <w:tc>
          <w:tcPr>
            <w:tcW w:w="6974" w:type="dxa"/>
          </w:tcPr>
          <w:p w:rsidR="006400A7" w:rsidRDefault="006400A7">
            <w:r>
              <w:t>Test your crisis plan. For example, have all or nearly all your staff work from home for one day.</w:t>
            </w:r>
          </w:p>
        </w:tc>
        <w:tc>
          <w:tcPr>
            <w:tcW w:w="6974" w:type="dxa"/>
          </w:tcPr>
          <w:p w:rsidR="006400A7" w:rsidRDefault="006400A7">
            <w:pPr>
              <w:rPr>
                <w:b/>
              </w:rPr>
            </w:pPr>
          </w:p>
        </w:tc>
      </w:tr>
      <w:tr w:rsidR="006400A7" w:rsidTr="006400A7">
        <w:tc>
          <w:tcPr>
            <w:tcW w:w="6974" w:type="dxa"/>
          </w:tcPr>
          <w:p w:rsidR="006400A7" w:rsidRDefault="006400A7">
            <w:r>
              <w:t>Follow all instructions from health authorities.</w:t>
            </w:r>
          </w:p>
        </w:tc>
        <w:tc>
          <w:tcPr>
            <w:tcW w:w="6974" w:type="dxa"/>
          </w:tcPr>
          <w:p w:rsidR="006400A7" w:rsidRDefault="006400A7">
            <w:pPr>
              <w:rPr>
                <w:b/>
              </w:rPr>
            </w:pPr>
          </w:p>
        </w:tc>
      </w:tr>
    </w:tbl>
    <w:p w:rsidR="006400A7" w:rsidRDefault="006400A7"/>
    <w:sectPr w:rsidR="006400A7" w:rsidSect="006400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A7"/>
    <w:rsid w:val="00497CAA"/>
    <w:rsid w:val="004D3C74"/>
    <w:rsid w:val="006400A7"/>
    <w:rsid w:val="00C940B8"/>
    <w:rsid w:val="00CA7AA6"/>
    <w:rsid w:val="00F0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9675F"/>
  <w15:chartTrackingRefBased/>
  <w15:docId w15:val="{6584BACF-8B39-4B43-8DAB-1188850D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E36A0790.dotm</Template>
  <TotalTime>12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Schembri</dc:creator>
  <cp:keywords/>
  <dc:description/>
  <cp:lastModifiedBy>Matt Schembri</cp:lastModifiedBy>
  <cp:revision>4</cp:revision>
  <dcterms:created xsi:type="dcterms:W3CDTF">2020-04-03T00:54:00Z</dcterms:created>
  <dcterms:modified xsi:type="dcterms:W3CDTF">2020-04-03T01:06:00Z</dcterms:modified>
</cp:coreProperties>
</file>